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2CF" w:rsidRDefault="0080116E">
      <w:r>
        <w:t>Melissa Quirin</w:t>
      </w:r>
    </w:p>
    <w:p w:rsidR="0080116E" w:rsidRDefault="0080116E">
      <w:r>
        <w:t xml:space="preserve">Mrs. </w:t>
      </w:r>
      <w:proofErr w:type="spellStart"/>
      <w:r>
        <w:t>Schimmeck</w:t>
      </w:r>
      <w:proofErr w:type="spellEnd"/>
    </w:p>
    <w:p w:rsidR="0080116E" w:rsidRDefault="0080116E">
      <w:r>
        <w:t xml:space="preserve">Intermediate Composition: Block F </w:t>
      </w:r>
    </w:p>
    <w:p w:rsidR="0080116E" w:rsidRDefault="0080116E">
      <w:r>
        <w:t>14 March 2011</w:t>
      </w:r>
    </w:p>
    <w:p w:rsidR="0080116E" w:rsidRDefault="0080116E" w:rsidP="0080116E">
      <w:pPr>
        <w:jc w:val="center"/>
      </w:pPr>
      <w:r>
        <w:t>Study Guide</w:t>
      </w:r>
    </w:p>
    <w:p w:rsidR="007C372D" w:rsidRDefault="007C372D" w:rsidP="007C372D">
      <w:pPr>
        <w:rPr>
          <w:u w:val="single"/>
        </w:rPr>
      </w:pPr>
      <w:r>
        <w:t>What type of font should be used in MLA format?</w:t>
      </w:r>
      <w:r>
        <w:tab/>
      </w:r>
      <w:r w:rsidRPr="007C372D">
        <w:rPr>
          <w:u w:val="single"/>
        </w:rPr>
        <w:t>Times New Roman</w:t>
      </w:r>
    </w:p>
    <w:p w:rsidR="007C372D" w:rsidRDefault="007C372D" w:rsidP="007C372D">
      <w:r>
        <w:t>How big are the margins?</w:t>
      </w:r>
      <w:r>
        <w:tab/>
      </w:r>
      <w:r w:rsidRPr="007C372D">
        <w:rPr>
          <w:u w:val="single"/>
        </w:rPr>
        <w:t>1 inch</w:t>
      </w:r>
      <w:r>
        <w:rPr>
          <w:u w:val="single"/>
        </w:rPr>
        <w:t xml:space="preserve">  </w:t>
      </w:r>
    </w:p>
    <w:p w:rsidR="007C372D" w:rsidRDefault="007C372D" w:rsidP="007C372D">
      <w:r>
        <w:t>Which part of The Writing Process involves brainstorming?</w:t>
      </w:r>
      <w:r>
        <w:tab/>
      </w:r>
      <w:r>
        <w:tab/>
      </w:r>
      <w:r w:rsidRPr="007C372D">
        <w:rPr>
          <w:u w:val="single"/>
        </w:rPr>
        <w:t>Pre-writing</w:t>
      </w:r>
    </w:p>
    <w:p w:rsidR="007C372D" w:rsidRDefault="007C372D" w:rsidP="007C372D">
      <w:r>
        <w:t>The projecting sentence is in what paragraph?</w:t>
      </w:r>
      <w:r>
        <w:tab/>
      </w:r>
      <w:r w:rsidRPr="007C372D">
        <w:rPr>
          <w:u w:val="single"/>
        </w:rPr>
        <w:t>Conclusion</w:t>
      </w:r>
    </w:p>
    <w:p w:rsidR="007C372D" w:rsidRDefault="007C372D" w:rsidP="007C372D">
      <w:r>
        <w:t xml:space="preserve">Using a graphic organizer is </w:t>
      </w:r>
      <w:proofErr w:type="gramStart"/>
      <w:r w:rsidR="001A531D">
        <w:t>a pre</w:t>
      </w:r>
      <w:proofErr w:type="gramEnd"/>
      <w:r>
        <w:t>-writing stately.</w:t>
      </w:r>
      <w:r>
        <w:tab/>
      </w:r>
      <w:r w:rsidRPr="007C372D">
        <w:rPr>
          <w:u w:val="single"/>
        </w:rPr>
        <w:t>True</w:t>
      </w:r>
    </w:p>
    <w:p w:rsidR="007C372D" w:rsidRDefault="007C372D" w:rsidP="007C372D">
      <w:r>
        <w:t>Don’t</w:t>
      </w:r>
      <w:r>
        <w:tab/>
      </w:r>
      <w:r>
        <w:tab/>
        <w:t>informal</w:t>
      </w:r>
    </w:p>
    <w:p w:rsidR="007C372D" w:rsidRDefault="007C372D" w:rsidP="007C372D">
      <w:r>
        <w:t>ASAP</w:t>
      </w:r>
      <w:r>
        <w:tab/>
      </w:r>
      <w:r>
        <w:tab/>
      </w:r>
      <w:r w:rsidR="006335AC">
        <w:t>informal</w:t>
      </w:r>
    </w:p>
    <w:p w:rsidR="006335AC" w:rsidRDefault="006335AC" w:rsidP="007C372D">
      <w:r>
        <w:t>Five students   formal</w:t>
      </w:r>
    </w:p>
    <w:p w:rsidR="006335AC" w:rsidRDefault="006335AC" w:rsidP="007C372D">
      <w:r>
        <w:t>SSA</w:t>
      </w:r>
      <w:r>
        <w:tab/>
      </w:r>
      <w:r>
        <w:tab/>
        <w:t>informal</w:t>
      </w:r>
    </w:p>
    <w:p w:rsidR="00923EE0" w:rsidRDefault="00923EE0" w:rsidP="007C372D"/>
    <w:p w:rsidR="00923EE0" w:rsidRDefault="00923EE0" w:rsidP="007C372D">
      <w:r>
        <w:t>The cat was chased around the house by the dog.</w:t>
      </w:r>
    </w:p>
    <w:p w:rsidR="00923EE0" w:rsidRDefault="00923EE0" w:rsidP="007C372D">
      <w:r>
        <w:t>Subject: Cat</w:t>
      </w:r>
    </w:p>
    <w:p w:rsidR="00923EE0" w:rsidRDefault="00923EE0" w:rsidP="007C372D">
      <w:r>
        <w:t>Verb: was chased</w:t>
      </w:r>
    </w:p>
    <w:p w:rsidR="00923EE0" w:rsidRDefault="00923EE0" w:rsidP="007C372D">
      <w:r>
        <w:t>Passive</w:t>
      </w:r>
    </w:p>
    <w:p w:rsidR="00923EE0" w:rsidRDefault="00923EE0" w:rsidP="007C372D">
      <w:r>
        <w:t>Is Lisa sick today?</w:t>
      </w:r>
    </w:p>
    <w:p w:rsidR="00923EE0" w:rsidRDefault="00923EE0" w:rsidP="007C372D">
      <w:r>
        <w:t>Subject: Lisa</w:t>
      </w:r>
    </w:p>
    <w:p w:rsidR="00923EE0" w:rsidRDefault="00923EE0" w:rsidP="007C372D">
      <w:r>
        <w:t xml:space="preserve">Verb: is </w:t>
      </w:r>
    </w:p>
    <w:p w:rsidR="00923EE0" w:rsidRDefault="00923EE0" w:rsidP="007C372D">
      <w:r>
        <w:t>Passive</w:t>
      </w:r>
    </w:p>
    <w:p w:rsidR="00923EE0" w:rsidRDefault="00923EE0" w:rsidP="007C372D">
      <w:r>
        <w:t xml:space="preserve">The eight </w:t>
      </w:r>
      <w:r w:rsidRPr="00923EE0">
        <w:rPr>
          <w:i/>
        </w:rPr>
        <w:t>to be</w:t>
      </w:r>
      <w:r>
        <w:t xml:space="preserve"> linking verbs:</w:t>
      </w:r>
    </w:p>
    <w:p w:rsidR="00923EE0" w:rsidRDefault="00923EE0" w:rsidP="007C372D">
      <w:r>
        <w:t>Be</w:t>
      </w:r>
    </w:p>
    <w:p w:rsidR="00923EE0" w:rsidRDefault="00923EE0" w:rsidP="007C372D">
      <w:r>
        <w:lastRenderedPageBreak/>
        <w:t>Been</w:t>
      </w:r>
    </w:p>
    <w:p w:rsidR="00923EE0" w:rsidRDefault="00923EE0" w:rsidP="007C372D">
      <w:r>
        <w:t>Being</w:t>
      </w:r>
    </w:p>
    <w:p w:rsidR="00923EE0" w:rsidRDefault="00923EE0" w:rsidP="007C372D">
      <w:r>
        <w:t>Am</w:t>
      </w:r>
    </w:p>
    <w:p w:rsidR="00923EE0" w:rsidRDefault="00923EE0" w:rsidP="007C372D">
      <w:r>
        <w:t>Is</w:t>
      </w:r>
    </w:p>
    <w:p w:rsidR="00923EE0" w:rsidRDefault="00923EE0" w:rsidP="007C372D">
      <w:r>
        <w:t>Was</w:t>
      </w:r>
    </w:p>
    <w:p w:rsidR="00923EE0" w:rsidRDefault="00923EE0" w:rsidP="007C372D">
      <w:r>
        <w:t>Were</w:t>
      </w:r>
    </w:p>
    <w:p w:rsidR="00923EE0" w:rsidRDefault="00923EE0" w:rsidP="007C372D">
      <w:r>
        <w:t>Are</w:t>
      </w:r>
    </w:p>
    <w:p w:rsidR="00923EE0" w:rsidRDefault="00923EE0" w:rsidP="007C372D">
      <w:pPr>
        <w:rPr>
          <w:u w:val="single"/>
        </w:rPr>
      </w:pPr>
      <w:r>
        <w:t>Transitions fall under this trait</w:t>
      </w:r>
      <w:r>
        <w:tab/>
      </w:r>
      <w:r w:rsidRPr="00923EE0">
        <w:rPr>
          <w:u w:val="single"/>
        </w:rPr>
        <w:t>Organization</w:t>
      </w:r>
    </w:p>
    <w:p w:rsidR="00923EE0" w:rsidRDefault="00923EE0" w:rsidP="007C372D">
      <w:r>
        <w:t xml:space="preserve">The sharks most likely to attack swimmers are hammerheads, great whites, and tiger sharks. </w:t>
      </w:r>
    </w:p>
    <w:p w:rsidR="00923EE0" w:rsidRPr="00923EE0" w:rsidRDefault="00923EE0" w:rsidP="007C372D">
      <w:pPr>
        <w:rPr>
          <w:u w:val="single"/>
        </w:rPr>
      </w:pPr>
      <w:r w:rsidRPr="00923EE0">
        <w:rPr>
          <w:u w:val="single"/>
        </w:rPr>
        <w:t>By content</w:t>
      </w:r>
    </w:p>
    <w:p w:rsidR="00C061F3" w:rsidRDefault="00923EE0" w:rsidP="007C372D">
      <w:r>
        <w:t xml:space="preserve">Despite what cigarette companies want people to believe, smoking causes death to the smoker, illness to the nonsmokers around the smoker, and detrimental effects to the environment. </w:t>
      </w:r>
    </w:p>
    <w:p w:rsidR="00923EE0" w:rsidRPr="00C061F3" w:rsidRDefault="00C061F3" w:rsidP="007C372D">
      <w:pPr>
        <w:rPr>
          <w:u w:val="single"/>
        </w:rPr>
      </w:pPr>
      <w:r w:rsidRPr="00C061F3">
        <w:rPr>
          <w:u w:val="single"/>
        </w:rPr>
        <w:t xml:space="preserve">By perspective </w:t>
      </w:r>
    </w:p>
    <w:sectPr w:rsidR="00923EE0" w:rsidRPr="00C061F3" w:rsidSect="00AB5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116E"/>
    <w:rsid w:val="001A531D"/>
    <w:rsid w:val="00487E02"/>
    <w:rsid w:val="005F7F5A"/>
    <w:rsid w:val="006335AC"/>
    <w:rsid w:val="00682878"/>
    <w:rsid w:val="007C372D"/>
    <w:rsid w:val="0080116E"/>
    <w:rsid w:val="00923EE0"/>
    <w:rsid w:val="00A60604"/>
    <w:rsid w:val="00AB52CF"/>
    <w:rsid w:val="00C061F3"/>
    <w:rsid w:val="00E03557"/>
    <w:rsid w:val="00FA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2011-03-15T14:08:00Z</dcterms:created>
  <dcterms:modified xsi:type="dcterms:W3CDTF">2011-03-15T14:08:00Z</dcterms:modified>
</cp:coreProperties>
</file>